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center"/>
        <w:rPr>
          <w:b/>
          <w:kern w:val="36"/>
        </w:rPr>
      </w:pPr>
      <w:r w:rsidRPr="00450617">
        <w:rPr>
          <w:b/>
          <w:kern w:val="36"/>
        </w:rPr>
        <w:t>Информационный лист отделения «Технологи»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  <w:rPr>
          <w:b/>
          <w:bCs/>
        </w:rPr>
      </w:pPr>
      <w:r w:rsidRPr="00450617">
        <w:rPr>
          <w:b/>
          <w:bCs/>
        </w:rPr>
        <w:t>Систему органов кровообращения составляют сердце и кровеносные сосуды.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У человека, как и у всех млекопитающих, </w:t>
      </w:r>
      <w:r w:rsidRPr="00450617">
        <w:rPr>
          <w:b/>
          <w:bCs/>
        </w:rPr>
        <w:t>кровеносная система замкнутого типа</w:t>
      </w:r>
      <w:r w:rsidRPr="00450617">
        <w:t> (т. е. кровь движется по организму только по кровеносным сосудам, не выходя за их пределы).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450617">
        <w:rPr>
          <w:b/>
        </w:rPr>
        <w:t>Кровеносные сосуды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От сердца отходят кровеносные сосуды: артерии и вены.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Сосуды, идущие </w:t>
      </w:r>
      <w:r w:rsidRPr="00450617">
        <w:rPr>
          <w:b/>
          <w:bCs/>
        </w:rPr>
        <w:t>от сердца</w:t>
      </w:r>
      <w:r w:rsidRPr="00450617">
        <w:t>, называются </w:t>
      </w:r>
      <w:r w:rsidRPr="00450617">
        <w:rPr>
          <w:b/>
          <w:bCs/>
        </w:rPr>
        <w:t>артерии</w:t>
      </w:r>
      <w:r w:rsidRPr="00450617">
        <w:t>.</w:t>
      </w:r>
    </w:p>
    <w:p w:rsidR="00450617" w:rsidRPr="00450617" w:rsidRDefault="00450617" w:rsidP="00450617">
      <w:pPr>
        <w:spacing w:line="360" w:lineRule="auto"/>
        <w:ind w:firstLine="709"/>
        <w:jc w:val="both"/>
      </w:pPr>
      <w:r w:rsidRPr="00450617">
        <w:t>Сосуды, приходящие </w:t>
      </w:r>
      <w:r w:rsidRPr="00450617">
        <w:rPr>
          <w:b/>
          <w:bCs/>
        </w:rPr>
        <w:t>к сердцу</w:t>
      </w:r>
      <w:r w:rsidRPr="00450617">
        <w:t>, называются </w:t>
      </w:r>
      <w:r w:rsidRPr="00450617">
        <w:rPr>
          <w:b/>
          <w:bCs/>
        </w:rPr>
        <w:t>вены</w:t>
      </w:r>
      <w:r w:rsidRPr="00450617">
        <w:t>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Самая крупная артерия, идущая от левого желудочка сердца — </w:t>
      </w:r>
      <w:r w:rsidRPr="00450617">
        <w:rPr>
          <w:b/>
          <w:bCs/>
        </w:rPr>
        <w:t>аорта</w:t>
      </w:r>
      <w:r w:rsidRPr="00450617">
        <w:t>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От аорты отходит ряд крупных </w:t>
      </w:r>
      <w:r w:rsidRPr="00450617">
        <w:rPr>
          <w:b/>
          <w:bCs/>
        </w:rPr>
        <w:t>артерий</w:t>
      </w:r>
      <w:r w:rsidRPr="00450617">
        <w:t>: сонные (снабжающие кровью мозг), подключичные (несущие кровь в верхние конечности), подвздошные (питающие нижнюю часть тела) и т. д. От неё же отходят коронарные артерии, обеспечивающие кровоснабжение сердечной мышцы.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Крупные артерии разветвляются на более мелкие сосуды — </w:t>
      </w:r>
      <w:r w:rsidRPr="00450617">
        <w:rPr>
          <w:b/>
          <w:bCs/>
        </w:rPr>
        <w:t>артерии, артериолы</w:t>
      </w:r>
      <w:r w:rsidRPr="00450617">
        <w:t>, которые многократно ветвятся до самых мельчайших сосудов, пронизывающих ткани — </w:t>
      </w:r>
      <w:r w:rsidRPr="00450617">
        <w:rPr>
          <w:b/>
          <w:bCs/>
        </w:rPr>
        <w:t>капилляров</w:t>
      </w:r>
      <w:r w:rsidRPr="00450617">
        <w:t xml:space="preserve">. В тканях различных органов капилляры переходят </w:t>
      </w:r>
      <w:proofErr w:type="gramStart"/>
      <w:r w:rsidRPr="00450617">
        <w:t>в</w:t>
      </w:r>
      <w:proofErr w:type="gramEnd"/>
      <w:r w:rsidRPr="00450617">
        <w:t xml:space="preserve"> тонкие </w:t>
      </w:r>
      <w:proofErr w:type="spellStart"/>
      <w:r w:rsidRPr="00450617">
        <w:rPr>
          <w:b/>
          <w:bCs/>
        </w:rPr>
        <w:t>венулы</w:t>
      </w:r>
      <w:proofErr w:type="spellEnd"/>
      <w:r w:rsidRPr="00450617">
        <w:t>. Эти сосуды постепенно сливаются в более крупные </w:t>
      </w:r>
      <w:r w:rsidRPr="00450617">
        <w:rPr>
          <w:b/>
          <w:bCs/>
        </w:rPr>
        <w:t>вены</w:t>
      </w:r>
      <w:r w:rsidRPr="00450617">
        <w:t>, самые крупные из которых впадают в сердце.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rPr>
          <w:noProof/>
        </w:rPr>
        <w:drawing>
          <wp:inline distT="0" distB="0" distL="0" distR="0" wp14:anchorId="52160804" wp14:editId="323E5E37">
            <wp:extent cx="5324475" cy="2571626"/>
            <wp:effectExtent l="0" t="0" r="0" b="635"/>
            <wp:docPr id="3" name="Рисунок 3" descr="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57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rPr>
          <w:b/>
          <w:bCs/>
        </w:rPr>
        <w:t>Артерии</w:t>
      </w:r>
      <w:r w:rsidRPr="00450617">
        <w:t> имеют трёхслойные плотные, гладкие и упругие стенки. Наружный слой стенок состоит из соединительной ткани, средний слой составляют гладкие мышцы, внутренний слой образован одним слоем клеток и называется эндотелием. Строение стенок позволяет артериям выдерживать большое давление, под которым кровь выбрасывается из сердца.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lastRenderedPageBreak/>
        <w:t>Стенки</w:t>
      </w:r>
      <w:r w:rsidRPr="00450617">
        <w:rPr>
          <w:b/>
          <w:bCs/>
        </w:rPr>
        <w:t> капилляров</w:t>
      </w:r>
      <w:r w:rsidRPr="00450617">
        <w:t> очень тонки: они состоят из одного слоя плоских клеток (через них происходит обмен газами и веществами между кровью и тканями).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Стенки </w:t>
      </w:r>
      <w:r w:rsidRPr="00450617">
        <w:rPr>
          <w:b/>
          <w:bCs/>
        </w:rPr>
        <w:t>вен</w:t>
      </w:r>
      <w:r w:rsidRPr="00450617">
        <w:t> тоньше и не такие упругие, чем стенки артерий (т. к. давление крови в них невелико), хотя и имеют те же три слоя. Их гладкомышечный слой гораздо тоньше. Крупные вены имеют внутренние клапаны, пропускающие кровь только по направлению к сердцу.  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Так как стенки вен не обладают плотностью и упругостью артерий (они мягкие и тонкие), движению крови по венам помогают сокращения окружающих вены мышц. Сокращаясь, мышцы сдавливают сосуд и способствуют проталкиванию крови по направлению к сердцу. Движению крови в противоположном направлении препятствуют кармановидные полулунные клапаны, расположенные внутри вен.</w:t>
      </w:r>
      <w:bookmarkStart w:id="0" w:name="_GoBack"/>
      <w:bookmarkEnd w:id="0"/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rPr>
          <w:noProof/>
        </w:rPr>
        <w:drawing>
          <wp:inline distT="0" distB="0" distL="0" distR="0" wp14:anchorId="005F63B9" wp14:editId="66816C73">
            <wp:extent cx="5734050" cy="3762375"/>
            <wp:effectExtent l="0" t="0" r="0" b="9525"/>
            <wp:docPr id="5" name="Рисунок 5" descr="4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6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 </w:t>
      </w:r>
    </w:p>
    <w:p w:rsidR="00450617" w:rsidRPr="00450617" w:rsidRDefault="00450617" w:rsidP="00450617">
      <w:pPr>
        <w:shd w:val="clear" w:color="auto" w:fill="FFFFFF"/>
        <w:spacing w:line="360" w:lineRule="auto"/>
        <w:ind w:firstLine="709"/>
        <w:jc w:val="both"/>
      </w:pPr>
      <w:r w:rsidRPr="00450617">
        <w:t>Скорость движения крови в венах по мере приближения к сердцу постепенно увеличивается до </w:t>
      </w:r>
      <w:r w:rsidRPr="00450617">
        <w:rPr>
          <w:bdr w:val="none" w:sz="0" w:space="0" w:color="auto" w:frame="1"/>
        </w:rPr>
        <w:t>0,2</w:t>
      </w:r>
      <w:r w:rsidRPr="00450617">
        <w:t> м/</w:t>
      </w:r>
      <w:proofErr w:type="gramStart"/>
      <w:r w:rsidRPr="00450617">
        <w:t>с</w:t>
      </w:r>
      <w:proofErr w:type="gramEnd"/>
      <w:r w:rsidRPr="00450617">
        <w:t xml:space="preserve">. </w:t>
      </w:r>
      <w:proofErr w:type="gramStart"/>
      <w:r w:rsidRPr="00450617">
        <w:t>В</w:t>
      </w:r>
      <w:proofErr w:type="gramEnd"/>
      <w:r w:rsidRPr="00450617">
        <w:t xml:space="preserve"> результате за единицу времени к сердцу по обеим полым венам притекает столько же крови, сколько выбрасывается им в аорту. </w:t>
      </w:r>
    </w:p>
    <w:p w:rsidR="001C24BE" w:rsidRPr="00450617" w:rsidRDefault="001C24BE" w:rsidP="00450617">
      <w:pPr>
        <w:spacing w:line="360" w:lineRule="auto"/>
        <w:ind w:firstLine="709"/>
        <w:jc w:val="both"/>
      </w:pPr>
    </w:p>
    <w:sectPr w:rsidR="001C24BE" w:rsidRPr="00450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17"/>
    <w:rsid w:val="001C24BE"/>
    <w:rsid w:val="002C256C"/>
    <w:rsid w:val="0045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50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61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50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61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2716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1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1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82067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273362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  <w:divsChild>
                                    <w:div w:id="193555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615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23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5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5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1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48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37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26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56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18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2947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324128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none" w:sz="0" w:space="31" w:color="auto"/>
                                    <w:bottom w:val="single" w:sz="6" w:space="15" w:color="76A900"/>
                                    <w:right w:val="none" w:sz="0" w:space="19" w:color="auto"/>
                                  </w:divBdr>
                                  <w:divsChild>
                                    <w:div w:id="101996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740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599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4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88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87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37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2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3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1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60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3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5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7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95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59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04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2019-10-30T14:43:00Z</dcterms:created>
  <dcterms:modified xsi:type="dcterms:W3CDTF">2019-10-30T14:49:00Z</dcterms:modified>
</cp:coreProperties>
</file>